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2533E" w14:textId="77777777" w:rsidR="0090225A" w:rsidRDefault="0090225A" w:rsidP="0090225A">
      <w:pPr>
        <w:jc w:val="center"/>
      </w:pPr>
      <w:r>
        <w:rPr>
          <w:noProof/>
          <w:color w:val="1F497D"/>
        </w:rPr>
        <w:drawing>
          <wp:inline distT="0" distB="0" distL="0" distR="0" wp14:anchorId="22B5FBBF" wp14:editId="3A8793FF">
            <wp:extent cx="1771650" cy="1371600"/>
            <wp:effectExtent l="0" t="0" r="0" b="0"/>
            <wp:docPr id="1" name="Picture 1" descr="0 - NEW UTTC PRIMARY LOGO - use this one-not blu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 - NEW UTTC PRIMARY LOGO - use this one-not blurr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04C43" w14:textId="77777777" w:rsidR="0090225A" w:rsidRPr="0090225A" w:rsidRDefault="0090225A" w:rsidP="0090225A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Book Purchasing</w:t>
      </w:r>
      <w:r w:rsidR="00B1304F">
        <w:rPr>
          <w:rFonts w:ascii="Garamond" w:hAnsi="Garamond"/>
          <w:b/>
          <w:sz w:val="40"/>
          <w:szCs w:val="40"/>
        </w:rPr>
        <w:t xml:space="preserve"> Instructions</w:t>
      </w:r>
    </w:p>
    <w:p w14:paraId="38AA7EE8" w14:textId="03A7804E" w:rsidR="0090225A" w:rsidRDefault="0090225A" w:rsidP="0090225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UTTC Bookstore </w:t>
      </w:r>
      <w:r w:rsidR="00016B0A">
        <w:rPr>
          <w:rFonts w:ascii="Garamond" w:hAnsi="Garamond"/>
          <w:b/>
          <w:sz w:val="28"/>
          <w:szCs w:val="28"/>
        </w:rPr>
        <w:t>Staff are</w:t>
      </w:r>
      <w:r>
        <w:rPr>
          <w:rFonts w:ascii="Garamond" w:hAnsi="Garamond"/>
          <w:b/>
          <w:sz w:val="28"/>
          <w:szCs w:val="28"/>
        </w:rPr>
        <w:t xml:space="preserve"> a great resource for any questions you have with our online book buying process offered through BNC Services.</w:t>
      </w:r>
    </w:p>
    <w:p w14:paraId="7FD35894" w14:textId="5C0BAB22" w:rsidR="00B1304F" w:rsidRDefault="00016B0A" w:rsidP="0090225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Assistance </w:t>
      </w:r>
      <w:r w:rsidR="0090225A" w:rsidRPr="00B1304F">
        <w:rPr>
          <w:rFonts w:ascii="Garamond" w:hAnsi="Garamond"/>
          <w:sz w:val="28"/>
          <w:szCs w:val="28"/>
        </w:rPr>
        <w:t xml:space="preserve">can be reached at </w:t>
      </w:r>
      <w:hyperlink r:id="rId7" w:history="1">
        <w:r w:rsidR="001E4275" w:rsidRPr="00AD2819">
          <w:rPr>
            <w:rStyle w:val="Hyperlink"/>
            <w:rFonts w:ascii="Garamond" w:hAnsi="Garamond"/>
            <w:sz w:val="28"/>
            <w:szCs w:val="28"/>
          </w:rPr>
          <w:t>bookstore@uttc.edu</w:t>
        </w:r>
      </w:hyperlink>
      <w:r w:rsidR="0090225A" w:rsidRPr="00B1304F">
        <w:rPr>
          <w:rFonts w:ascii="Garamond" w:hAnsi="Garamond"/>
          <w:sz w:val="28"/>
          <w:szCs w:val="28"/>
        </w:rPr>
        <w:t xml:space="preserve"> or 701-221-1460.  </w:t>
      </w:r>
    </w:p>
    <w:p w14:paraId="69FA1ED9" w14:textId="77777777" w:rsidR="0090225A" w:rsidRPr="00B1304F" w:rsidRDefault="0090225A" w:rsidP="0090225A">
      <w:pPr>
        <w:jc w:val="center"/>
        <w:rPr>
          <w:rFonts w:ascii="Garamond" w:hAnsi="Garamond"/>
          <w:sz w:val="28"/>
          <w:szCs w:val="28"/>
        </w:rPr>
      </w:pPr>
      <w:r w:rsidRPr="00B1304F">
        <w:rPr>
          <w:rFonts w:ascii="Garamond" w:hAnsi="Garamond"/>
          <w:sz w:val="28"/>
          <w:szCs w:val="28"/>
        </w:rPr>
        <w:t>If y</w:t>
      </w:r>
      <w:r w:rsidR="001E4275">
        <w:rPr>
          <w:rFonts w:ascii="Garamond" w:hAnsi="Garamond"/>
          <w:sz w:val="28"/>
          <w:szCs w:val="28"/>
        </w:rPr>
        <w:t xml:space="preserve">ou need help, please contact the bookstore for </w:t>
      </w:r>
      <w:proofErr w:type="gramStart"/>
      <w:r w:rsidRPr="00B1304F">
        <w:rPr>
          <w:rFonts w:ascii="Garamond" w:hAnsi="Garamond"/>
          <w:sz w:val="28"/>
          <w:szCs w:val="28"/>
        </w:rPr>
        <w:t>step by step</w:t>
      </w:r>
      <w:proofErr w:type="gramEnd"/>
      <w:r w:rsidR="001E4275">
        <w:rPr>
          <w:rFonts w:ascii="Garamond" w:hAnsi="Garamond"/>
          <w:sz w:val="28"/>
          <w:szCs w:val="28"/>
        </w:rPr>
        <w:t xml:space="preserve"> assistance</w:t>
      </w:r>
      <w:r w:rsidRPr="00B1304F">
        <w:rPr>
          <w:rFonts w:ascii="Garamond" w:hAnsi="Garamond"/>
          <w:sz w:val="28"/>
          <w:szCs w:val="28"/>
        </w:rPr>
        <w:t>.</w:t>
      </w:r>
    </w:p>
    <w:p w14:paraId="3B7E590D" w14:textId="77777777" w:rsidR="0090225A" w:rsidRPr="00B1304F" w:rsidRDefault="0090225A" w:rsidP="0090225A">
      <w:pPr>
        <w:jc w:val="center"/>
        <w:rPr>
          <w:rFonts w:ascii="Garamond" w:hAnsi="Garamond"/>
          <w:sz w:val="28"/>
          <w:szCs w:val="28"/>
        </w:rPr>
      </w:pPr>
      <w:r w:rsidRPr="00B1304F">
        <w:rPr>
          <w:rFonts w:ascii="Garamond" w:hAnsi="Garamond"/>
          <w:sz w:val="28"/>
          <w:szCs w:val="28"/>
        </w:rPr>
        <w:t xml:space="preserve">The bookstore hours are Monday-Friday 8am to 5pm and additional information can be found here </w:t>
      </w:r>
      <w:hyperlink r:id="rId8" w:history="1">
        <w:r w:rsidRPr="00B1304F">
          <w:rPr>
            <w:rStyle w:val="Hyperlink"/>
            <w:rFonts w:ascii="Garamond" w:hAnsi="Garamond"/>
            <w:sz w:val="28"/>
            <w:szCs w:val="28"/>
          </w:rPr>
          <w:t>https://uttc.edu/bookstore</w:t>
        </w:r>
      </w:hyperlink>
    </w:p>
    <w:p w14:paraId="792B28FA" w14:textId="77777777" w:rsidR="002C5A74" w:rsidRPr="0090225A" w:rsidRDefault="0090225A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Here is a Step-by-Step Guide </w:t>
      </w:r>
      <w:r w:rsidR="001E4275">
        <w:rPr>
          <w:rFonts w:ascii="Garamond" w:hAnsi="Garamond"/>
          <w:b/>
          <w:sz w:val="28"/>
          <w:szCs w:val="28"/>
        </w:rPr>
        <w:t>f</w:t>
      </w:r>
      <w:r w:rsidR="00390769" w:rsidRPr="0090225A">
        <w:rPr>
          <w:rFonts w:ascii="Garamond" w:hAnsi="Garamond"/>
          <w:b/>
          <w:sz w:val="28"/>
          <w:szCs w:val="28"/>
        </w:rPr>
        <w:t>or UTTC Students</w:t>
      </w:r>
      <w:r>
        <w:rPr>
          <w:rFonts w:ascii="Garamond" w:hAnsi="Garamond"/>
          <w:b/>
          <w:sz w:val="28"/>
          <w:szCs w:val="28"/>
        </w:rPr>
        <w:t xml:space="preserve"> Purchasing Books</w:t>
      </w:r>
    </w:p>
    <w:p w14:paraId="07CFF62F" w14:textId="71D03F72" w:rsidR="0090225A" w:rsidRDefault="00231B1A" w:rsidP="00B1304F">
      <w:pPr>
        <w:pStyle w:val="ListParagraph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Check your UTTC Student email</w:t>
      </w:r>
      <w:r w:rsidR="00390769" w:rsidRPr="0090225A">
        <w:rPr>
          <w:rFonts w:ascii="Garamond" w:hAnsi="Garamond"/>
          <w:b/>
          <w:sz w:val="24"/>
          <w:szCs w:val="24"/>
        </w:rPr>
        <w:t xml:space="preserve"> to obtain your “Voucher ID”</w:t>
      </w:r>
      <w:r w:rsidR="001A7C88">
        <w:rPr>
          <w:rFonts w:ascii="Garamond" w:hAnsi="Garamond"/>
          <w:b/>
          <w:sz w:val="24"/>
          <w:szCs w:val="24"/>
        </w:rPr>
        <w:t>. If you have not been issued a student email address yet, this will need to be completed before your Student Financial Aid Voucher can be created.</w:t>
      </w:r>
    </w:p>
    <w:p w14:paraId="50242A30" w14:textId="77777777" w:rsidR="00B1304F" w:rsidRPr="00B1304F" w:rsidRDefault="00B1304F" w:rsidP="00B1304F">
      <w:pPr>
        <w:pStyle w:val="ListParagraph"/>
        <w:rPr>
          <w:rFonts w:ascii="Garamond" w:hAnsi="Garamond"/>
          <w:b/>
          <w:sz w:val="24"/>
          <w:szCs w:val="24"/>
        </w:rPr>
      </w:pPr>
    </w:p>
    <w:p w14:paraId="1673475C" w14:textId="77777777" w:rsidR="00390769" w:rsidRDefault="00390769" w:rsidP="0090225A">
      <w:pPr>
        <w:pStyle w:val="ListParagraph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90225A">
        <w:rPr>
          <w:rFonts w:ascii="Garamond" w:hAnsi="Garamond"/>
          <w:b/>
          <w:sz w:val="24"/>
          <w:szCs w:val="24"/>
        </w:rPr>
        <w:t xml:space="preserve">Once received, go to the BNC website by using your </w:t>
      </w:r>
      <w:proofErr w:type="gramStart"/>
      <w:r w:rsidRPr="0090225A">
        <w:rPr>
          <w:rFonts w:ascii="Garamond" w:hAnsi="Garamond"/>
          <w:b/>
          <w:sz w:val="24"/>
          <w:szCs w:val="24"/>
        </w:rPr>
        <w:t>browser  (</w:t>
      </w:r>
      <w:proofErr w:type="gramEnd"/>
      <w:r>
        <w:fldChar w:fldCharType="begin"/>
      </w:r>
      <w:r>
        <w:instrText>HYPERLINK "https://bncvirtual.com/uttcbookstore"</w:instrText>
      </w:r>
      <w:r>
        <w:fldChar w:fldCharType="separate"/>
      </w:r>
      <w:r w:rsidRPr="0090225A">
        <w:rPr>
          <w:rStyle w:val="Hyperlink"/>
          <w:rFonts w:ascii="Garamond" w:hAnsi="Garamond"/>
          <w:b/>
          <w:sz w:val="24"/>
          <w:szCs w:val="24"/>
        </w:rPr>
        <w:t>https://bncvirtual.com/uttcbookstore</w:t>
      </w:r>
      <w:r>
        <w:rPr>
          <w:rStyle w:val="Hyperlink"/>
          <w:rFonts w:ascii="Garamond" w:hAnsi="Garamond"/>
          <w:b/>
          <w:sz w:val="24"/>
          <w:szCs w:val="24"/>
        </w:rPr>
        <w:fldChar w:fldCharType="end"/>
      </w:r>
      <w:r w:rsidRPr="0090225A">
        <w:rPr>
          <w:rFonts w:ascii="Garamond" w:hAnsi="Garamond"/>
          <w:b/>
          <w:sz w:val="24"/>
          <w:szCs w:val="24"/>
        </w:rPr>
        <w:t xml:space="preserve">) or by </w:t>
      </w:r>
      <w:r w:rsidR="00537C61" w:rsidRPr="0090225A">
        <w:rPr>
          <w:rFonts w:ascii="Garamond" w:hAnsi="Garamond"/>
          <w:b/>
          <w:sz w:val="24"/>
          <w:szCs w:val="24"/>
        </w:rPr>
        <w:t>clicking</w:t>
      </w:r>
      <w:r w:rsidRPr="0090225A">
        <w:rPr>
          <w:rFonts w:ascii="Garamond" w:hAnsi="Garamond"/>
          <w:b/>
          <w:sz w:val="24"/>
          <w:szCs w:val="24"/>
        </w:rPr>
        <w:t xml:space="preserve"> on the button to purchase books on the Bookstore webpage “ORDER YOUR TEXTBOOKS”</w:t>
      </w:r>
    </w:p>
    <w:p w14:paraId="5F8558AE" w14:textId="4C62699F" w:rsidR="0090225A" w:rsidRPr="0090225A" w:rsidRDefault="00016B0A" w:rsidP="00B1304F">
      <w:pPr>
        <w:pStyle w:val="ListParagraph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AC6C2" wp14:editId="26CB3823">
                <wp:simplePos x="0" y="0"/>
                <wp:positionH relativeFrom="column">
                  <wp:posOffset>1714500</wp:posOffset>
                </wp:positionH>
                <wp:positionV relativeFrom="paragraph">
                  <wp:posOffset>217170</wp:posOffset>
                </wp:positionV>
                <wp:extent cx="2876550" cy="295275"/>
                <wp:effectExtent l="0" t="0" r="0" b="9525"/>
                <wp:wrapNone/>
                <wp:docPr id="14395637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14820" w14:textId="77777777" w:rsidR="00016B0A" w:rsidRDefault="00016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AC6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5pt;margin-top:17.1pt;width:226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" fillcolor="white [3212]" stroked="f" strokeweight=".5pt">
                <v:textbox>
                  <w:txbxContent>
                    <w:p w14:paraId="3E514820" w14:textId="77777777" w:rsidR="00016B0A" w:rsidRDefault="00016B0A"/>
                  </w:txbxContent>
                </v:textbox>
              </v:shape>
            </w:pict>
          </mc:Fallback>
        </mc:AlternateContent>
      </w:r>
      <w:r w:rsidR="0090225A" w:rsidRPr="0090225A"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7E456DA8" wp14:editId="488CC5EF">
            <wp:extent cx="3133725" cy="130865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779" cy="135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7F743" w14:textId="77777777" w:rsidR="0090225A" w:rsidRDefault="00390769" w:rsidP="0090225A">
      <w:pPr>
        <w:pStyle w:val="ListParagraph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90225A">
        <w:rPr>
          <w:rFonts w:ascii="Garamond" w:hAnsi="Garamond"/>
          <w:b/>
          <w:sz w:val="24"/>
          <w:szCs w:val="24"/>
        </w:rPr>
        <w:t xml:space="preserve">If using a Voucher ID for purchase, click the “Use It Here” button in the middle of </w:t>
      </w:r>
      <w:r w:rsidR="00B1304F">
        <w:rPr>
          <w:rFonts w:ascii="Garamond" w:hAnsi="Garamond"/>
          <w:b/>
          <w:sz w:val="24"/>
          <w:szCs w:val="24"/>
        </w:rPr>
        <w:t>the page</w:t>
      </w:r>
    </w:p>
    <w:p w14:paraId="5BC575F8" w14:textId="77777777" w:rsidR="0090225A" w:rsidRDefault="0090225A" w:rsidP="00B1304F">
      <w:pPr>
        <w:pStyle w:val="ListParagraph"/>
        <w:jc w:val="center"/>
        <w:rPr>
          <w:rFonts w:ascii="Garamond" w:hAnsi="Garamond"/>
          <w:b/>
          <w:sz w:val="24"/>
          <w:szCs w:val="24"/>
        </w:rPr>
      </w:pPr>
      <w:r w:rsidRPr="0090225A">
        <w:rPr>
          <w:rFonts w:ascii="Garamond" w:hAnsi="Garamond"/>
          <w:b/>
          <w:noProof/>
          <w:sz w:val="24"/>
          <w:szCs w:val="24"/>
        </w:rPr>
        <w:lastRenderedPageBreak/>
        <w:drawing>
          <wp:inline distT="0" distB="0" distL="0" distR="0" wp14:anchorId="5B923E0F" wp14:editId="1463B64B">
            <wp:extent cx="2852928" cy="16383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2937" cy="16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B8083" w14:textId="77777777" w:rsidR="00390769" w:rsidRPr="00B1304F" w:rsidRDefault="00390769" w:rsidP="00B1304F">
      <w:pPr>
        <w:rPr>
          <w:rFonts w:ascii="Garamond" w:hAnsi="Garamond"/>
          <w:b/>
          <w:sz w:val="24"/>
          <w:szCs w:val="24"/>
        </w:rPr>
      </w:pPr>
    </w:p>
    <w:p w14:paraId="088DFE21" w14:textId="77777777" w:rsidR="00390769" w:rsidRDefault="00390769" w:rsidP="0090225A">
      <w:pPr>
        <w:pStyle w:val="ListParagraph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90225A">
        <w:rPr>
          <w:rFonts w:ascii="Garamond" w:hAnsi="Garamond"/>
          <w:b/>
          <w:sz w:val="24"/>
          <w:szCs w:val="24"/>
        </w:rPr>
        <w:t>Fill in the Student ID &amp; Voucher ID boxes, then click “Access Your Funds” button</w:t>
      </w:r>
    </w:p>
    <w:p w14:paraId="4A5AF7FA" w14:textId="77777777" w:rsidR="00B1304F" w:rsidRPr="00B1304F" w:rsidRDefault="00B1304F" w:rsidP="00B1304F">
      <w:pPr>
        <w:ind w:left="360"/>
        <w:jc w:val="center"/>
        <w:rPr>
          <w:rFonts w:ascii="Garamond" w:hAnsi="Garamond"/>
          <w:b/>
          <w:sz w:val="24"/>
          <w:szCs w:val="24"/>
        </w:rPr>
      </w:pPr>
      <w:r w:rsidRPr="00B1304F">
        <w:rPr>
          <w:noProof/>
        </w:rPr>
        <w:drawing>
          <wp:inline distT="0" distB="0" distL="0" distR="0" wp14:anchorId="505523DA" wp14:editId="6D4D3C68">
            <wp:extent cx="5943600" cy="2138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8104F" w14:textId="77777777" w:rsidR="00F02F85" w:rsidRDefault="00390769" w:rsidP="00B1304F">
      <w:pPr>
        <w:pStyle w:val="ListParagraph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B1304F">
        <w:rPr>
          <w:rFonts w:ascii="Garamond" w:hAnsi="Garamond"/>
          <w:b/>
          <w:sz w:val="24"/>
          <w:szCs w:val="24"/>
        </w:rPr>
        <w:t xml:space="preserve">UTTC Students </w:t>
      </w:r>
      <w:proofErr w:type="gramStart"/>
      <w:r w:rsidRPr="00B1304F">
        <w:rPr>
          <w:rFonts w:ascii="Garamond" w:hAnsi="Garamond"/>
          <w:b/>
          <w:sz w:val="24"/>
          <w:szCs w:val="24"/>
        </w:rPr>
        <w:t>are able to</w:t>
      </w:r>
      <w:proofErr w:type="gramEnd"/>
      <w:r w:rsidRPr="00B1304F">
        <w:rPr>
          <w:rFonts w:ascii="Garamond" w:hAnsi="Garamond"/>
          <w:b/>
          <w:sz w:val="24"/>
          <w:szCs w:val="24"/>
        </w:rPr>
        <w:t xml:space="preserve"> shop by schedule. </w:t>
      </w:r>
    </w:p>
    <w:p w14:paraId="47C65C0C" w14:textId="77777777" w:rsidR="00F02F85" w:rsidRDefault="00F02F85" w:rsidP="00F02F85">
      <w:pPr>
        <w:pStyle w:val="ListParagraph"/>
        <w:rPr>
          <w:rFonts w:ascii="Garamond" w:hAnsi="Garamond"/>
          <w:b/>
          <w:sz w:val="24"/>
          <w:szCs w:val="24"/>
        </w:rPr>
      </w:pPr>
    </w:p>
    <w:p w14:paraId="1FC61ECA" w14:textId="77777777" w:rsidR="00B1304F" w:rsidRDefault="00390769" w:rsidP="00F02F85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F02F85">
        <w:rPr>
          <w:rFonts w:ascii="Garamond" w:hAnsi="Garamond"/>
          <w:sz w:val="24"/>
          <w:szCs w:val="24"/>
        </w:rPr>
        <w:t xml:space="preserve">What this means is that once you </w:t>
      </w:r>
      <w:proofErr w:type="gramStart"/>
      <w:r w:rsidRPr="00F02F85">
        <w:rPr>
          <w:rFonts w:ascii="Garamond" w:hAnsi="Garamond"/>
          <w:sz w:val="24"/>
          <w:szCs w:val="24"/>
        </w:rPr>
        <w:t>input</w:t>
      </w:r>
      <w:proofErr w:type="gramEnd"/>
      <w:r w:rsidRPr="00F02F85">
        <w:rPr>
          <w:rFonts w:ascii="Garamond" w:hAnsi="Garamond"/>
          <w:sz w:val="24"/>
          <w:szCs w:val="24"/>
        </w:rPr>
        <w:t xml:space="preserve"> </w:t>
      </w:r>
      <w:proofErr w:type="gramStart"/>
      <w:r w:rsidR="00F02F85" w:rsidRPr="00F02F85">
        <w:rPr>
          <w:rFonts w:ascii="Garamond" w:hAnsi="Garamond"/>
          <w:sz w:val="24"/>
          <w:szCs w:val="24"/>
        </w:rPr>
        <w:t>you’re</w:t>
      </w:r>
      <w:proofErr w:type="gramEnd"/>
      <w:r w:rsidRPr="00F02F85">
        <w:rPr>
          <w:rFonts w:ascii="Garamond" w:hAnsi="Garamond"/>
          <w:sz w:val="24"/>
          <w:szCs w:val="24"/>
        </w:rPr>
        <w:t xml:space="preserve"> Student ID &amp; Voucher ID, your list of courses and textbook options should automatically pop up (including your guaranteed buyback price)</w:t>
      </w:r>
      <w:r w:rsidR="009158AD" w:rsidRPr="00F02F85">
        <w:rPr>
          <w:rFonts w:ascii="Garamond" w:hAnsi="Garamond"/>
          <w:sz w:val="24"/>
          <w:szCs w:val="24"/>
        </w:rPr>
        <w:t>.</w:t>
      </w:r>
      <w:r w:rsidRPr="00F02F85">
        <w:rPr>
          <w:rFonts w:ascii="Garamond" w:hAnsi="Garamond"/>
          <w:sz w:val="24"/>
          <w:szCs w:val="24"/>
        </w:rPr>
        <w:t xml:space="preserve"> </w:t>
      </w:r>
    </w:p>
    <w:p w14:paraId="0E97EA7A" w14:textId="77777777" w:rsidR="00F02F85" w:rsidRPr="00F02F85" w:rsidRDefault="00F02F85" w:rsidP="00F02F85">
      <w:pPr>
        <w:pStyle w:val="ListParagraph"/>
        <w:ind w:left="1440"/>
        <w:rPr>
          <w:rFonts w:ascii="Garamond" w:hAnsi="Garamond"/>
          <w:sz w:val="24"/>
          <w:szCs w:val="24"/>
        </w:rPr>
      </w:pPr>
    </w:p>
    <w:p w14:paraId="750AFB8C" w14:textId="77777777" w:rsidR="00390769" w:rsidRPr="00F02F85" w:rsidRDefault="00390769" w:rsidP="00B1304F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F02F85">
        <w:rPr>
          <w:rFonts w:ascii="Garamond" w:hAnsi="Garamond"/>
          <w:sz w:val="24"/>
          <w:szCs w:val="24"/>
        </w:rPr>
        <w:t>If it doesn’t automatically pop up, manually enter your courses in the “Your Course ID” in the “Getting Started” page.</w:t>
      </w:r>
    </w:p>
    <w:p w14:paraId="416110A9" w14:textId="77777777" w:rsidR="00B1304F" w:rsidRPr="00B1304F" w:rsidRDefault="00B1304F" w:rsidP="00B1304F">
      <w:pPr>
        <w:pStyle w:val="ListParagraph"/>
        <w:rPr>
          <w:rFonts w:ascii="Garamond" w:hAnsi="Garamond"/>
          <w:b/>
          <w:sz w:val="24"/>
          <w:szCs w:val="24"/>
        </w:rPr>
      </w:pPr>
    </w:p>
    <w:p w14:paraId="43C90553" w14:textId="77777777" w:rsidR="00B1304F" w:rsidRDefault="00390769" w:rsidP="00B1304F">
      <w:pPr>
        <w:pStyle w:val="ListParagraph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90225A">
        <w:rPr>
          <w:rFonts w:ascii="Garamond" w:hAnsi="Garamond"/>
          <w:b/>
          <w:sz w:val="24"/>
          <w:szCs w:val="24"/>
        </w:rPr>
        <w:t>Once entered, the page will show which materials are required for your course</w:t>
      </w:r>
      <w:r w:rsidR="00DF6404" w:rsidRPr="0090225A">
        <w:rPr>
          <w:rFonts w:ascii="Garamond" w:hAnsi="Garamond"/>
          <w:b/>
          <w:sz w:val="24"/>
          <w:szCs w:val="24"/>
        </w:rPr>
        <w:t>s</w:t>
      </w:r>
      <w:r w:rsidRPr="0090225A">
        <w:rPr>
          <w:rFonts w:ascii="Garamond" w:hAnsi="Garamond"/>
          <w:b/>
          <w:sz w:val="24"/>
          <w:szCs w:val="24"/>
        </w:rPr>
        <w:t>.</w:t>
      </w:r>
    </w:p>
    <w:p w14:paraId="11DE2A81" w14:textId="77777777" w:rsidR="00B1304F" w:rsidRPr="00B1304F" w:rsidRDefault="00B1304F" w:rsidP="00B1304F">
      <w:pPr>
        <w:pStyle w:val="ListParagraph"/>
        <w:rPr>
          <w:rFonts w:ascii="Garamond" w:hAnsi="Garamond"/>
          <w:b/>
          <w:sz w:val="24"/>
          <w:szCs w:val="24"/>
        </w:rPr>
      </w:pPr>
    </w:p>
    <w:p w14:paraId="1311592E" w14:textId="77777777" w:rsidR="00390769" w:rsidRDefault="00390769" w:rsidP="0090225A">
      <w:pPr>
        <w:pStyle w:val="ListParagraph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90225A">
        <w:rPr>
          <w:rFonts w:ascii="Garamond" w:hAnsi="Garamond"/>
          <w:b/>
          <w:sz w:val="24"/>
          <w:szCs w:val="24"/>
        </w:rPr>
        <w:t xml:space="preserve">Choose which book options you would </w:t>
      </w:r>
      <w:proofErr w:type="gramStart"/>
      <w:r w:rsidRPr="0090225A">
        <w:rPr>
          <w:rFonts w:ascii="Garamond" w:hAnsi="Garamond"/>
          <w:b/>
          <w:sz w:val="24"/>
          <w:szCs w:val="24"/>
        </w:rPr>
        <w:t>prefer, and</w:t>
      </w:r>
      <w:proofErr w:type="gramEnd"/>
      <w:r w:rsidRPr="0090225A">
        <w:rPr>
          <w:rFonts w:ascii="Garamond" w:hAnsi="Garamond"/>
          <w:b/>
          <w:sz w:val="24"/>
          <w:szCs w:val="24"/>
        </w:rPr>
        <w:t xml:space="preserve"> add them to you </w:t>
      </w:r>
      <w:proofErr w:type="gramStart"/>
      <w:r w:rsidRPr="0090225A">
        <w:rPr>
          <w:rFonts w:ascii="Garamond" w:hAnsi="Garamond"/>
          <w:b/>
          <w:sz w:val="24"/>
          <w:szCs w:val="24"/>
        </w:rPr>
        <w:t>cart</w:t>
      </w:r>
      <w:proofErr w:type="gramEnd"/>
      <w:r w:rsidRPr="0090225A">
        <w:rPr>
          <w:rFonts w:ascii="Garamond" w:hAnsi="Garamond"/>
          <w:b/>
          <w:sz w:val="24"/>
          <w:szCs w:val="24"/>
        </w:rPr>
        <w:t>.</w:t>
      </w:r>
    </w:p>
    <w:p w14:paraId="1B96E3AC" w14:textId="77777777" w:rsidR="00B1304F" w:rsidRPr="0090225A" w:rsidRDefault="00B1304F" w:rsidP="00B1304F">
      <w:pPr>
        <w:pStyle w:val="ListParagraph"/>
        <w:rPr>
          <w:rFonts w:ascii="Garamond" w:hAnsi="Garamond"/>
          <w:b/>
          <w:sz w:val="24"/>
          <w:szCs w:val="24"/>
        </w:rPr>
      </w:pPr>
    </w:p>
    <w:p w14:paraId="06A90C8A" w14:textId="77777777" w:rsidR="00B1304F" w:rsidRDefault="00DF6404" w:rsidP="0090225A">
      <w:pPr>
        <w:pStyle w:val="ListParagraph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90225A">
        <w:rPr>
          <w:rFonts w:ascii="Garamond" w:hAnsi="Garamond"/>
          <w:b/>
          <w:sz w:val="24"/>
          <w:szCs w:val="24"/>
        </w:rPr>
        <w:t xml:space="preserve">Once you have finished </w:t>
      </w:r>
      <w:r w:rsidR="00390769" w:rsidRPr="0090225A">
        <w:rPr>
          <w:rFonts w:ascii="Garamond" w:hAnsi="Garamond"/>
          <w:b/>
          <w:sz w:val="24"/>
          <w:szCs w:val="24"/>
        </w:rPr>
        <w:t xml:space="preserve">and have created your account, you have two options of where you would like your books to be sent. </w:t>
      </w:r>
    </w:p>
    <w:p w14:paraId="1E52AF73" w14:textId="77777777" w:rsidR="00B1304F" w:rsidRPr="00B1304F" w:rsidRDefault="00B1304F" w:rsidP="00B1304F">
      <w:pPr>
        <w:pStyle w:val="ListParagraph"/>
        <w:rPr>
          <w:rFonts w:ascii="Garamond" w:hAnsi="Garamond"/>
          <w:b/>
          <w:sz w:val="24"/>
          <w:szCs w:val="24"/>
        </w:rPr>
      </w:pPr>
    </w:p>
    <w:p w14:paraId="652193C9" w14:textId="77777777" w:rsidR="00F02F85" w:rsidRDefault="00390769" w:rsidP="00B1304F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F02F85">
        <w:rPr>
          <w:rFonts w:ascii="Garamond" w:hAnsi="Garamond"/>
          <w:sz w:val="24"/>
          <w:szCs w:val="24"/>
        </w:rPr>
        <w:t xml:space="preserve">If you </w:t>
      </w:r>
      <w:r w:rsidR="00DF6404" w:rsidRPr="00F02F85">
        <w:rPr>
          <w:rFonts w:ascii="Garamond" w:hAnsi="Garamond"/>
          <w:sz w:val="24"/>
          <w:szCs w:val="24"/>
        </w:rPr>
        <w:t>would like to pick them up at the Campus Bookstore, use the college address: 3315 University Dr. ATTN BKST, Bismarck ND 58504.</w:t>
      </w:r>
      <w:r w:rsidR="00771878" w:rsidRPr="00F02F85">
        <w:rPr>
          <w:rFonts w:ascii="Garamond" w:hAnsi="Garamond"/>
          <w:sz w:val="24"/>
          <w:szCs w:val="24"/>
        </w:rPr>
        <w:t xml:space="preserve"> </w:t>
      </w:r>
    </w:p>
    <w:p w14:paraId="542F6B06" w14:textId="77777777" w:rsidR="00B1304F" w:rsidRPr="00F02F85" w:rsidRDefault="00771878" w:rsidP="00F02F85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 w:rsidRPr="00F02F85">
        <w:rPr>
          <w:rFonts w:ascii="Garamond" w:hAnsi="Garamond"/>
          <w:sz w:val="24"/>
          <w:szCs w:val="24"/>
        </w:rPr>
        <w:lastRenderedPageBreak/>
        <w:t>If choosing this option, make sure to enter</w:t>
      </w:r>
      <w:r w:rsidR="006D5CAB" w:rsidRPr="00F02F85">
        <w:rPr>
          <w:rFonts w:ascii="Garamond" w:hAnsi="Garamond"/>
          <w:sz w:val="24"/>
          <w:szCs w:val="24"/>
        </w:rPr>
        <w:t xml:space="preserve"> a valid</w:t>
      </w:r>
      <w:r w:rsidRPr="00F02F85">
        <w:rPr>
          <w:rFonts w:ascii="Garamond" w:hAnsi="Garamond"/>
          <w:sz w:val="24"/>
          <w:szCs w:val="24"/>
        </w:rPr>
        <w:t xml:space="preserve"> phone number so we can contact you when your package arrives.</w:t>
      </w:r>
      <w:r w:rsidR="00DF6404" w:rsidRPr="00F02F85">
        <w:rPr>
          <w:rFonts w:ascii="Garamond" w:hAnsi="Garamond"/>
          <w:sz w:val="24"/>
          <w:szCs w:val="24"/>
        </w:rPr>
        <w:t xml:space="preserve"> </w:t>
      </w:r>
    </w:p>
    <w:p w14:paraId="3A299953" w14:textId="77777777" w:rsidR="00DF6404" w:rsidRDefault="00DF6404" w:rsidP="00B1304F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F02F85">
        <w:rPr>
          <w:rFonts w:ascii="Garamond" w:hAnsi="Garamond"/>
          <w:sz w:val="24"/>
          <w:szCs w:val="24"/>
        </w:rPr>
        <w:t>If you prefer to have them delivered to your door, provide you</w:t>
      </w:r>
      <w:r w:rsidR="00537C61" w:rsidRPr="00F02F85">
        <w:rPr>
          <w:rFonts w:ascii="Garamond" w:hAnsi="Garamond"/>
          <w:sz w:val="24"/>
          <w:szCs w:val="24"/>
        </w:rPr>
        <w:t>r</w:t>
      </w:r>
      <w:r w:rsidRPr="00F02F85">
        <w:rPr>
          <w:rFonts w:ascii="Garamond" w:hAnsi="Garamond"/>
          <w:sz w:val="24"/>
          <w:szCs w:val="24"/>
        </w:rPr>
        <w:t xml:space="preserve"> </w:t>
      </w:r>
      <w:r w:rsidRPr="00F02F85">
        <w:rPr>
          <w:rFonts w:ascii="Garamond" w:hAnsi="Garamond"/>
          <w:b/>
          <w:sz w:val="24"/>
          <w:szCs w:val="24"/>
        </w:rPr>
        <w:t>physical address.</w:t>
      </w:r>
      <w:r w:rsidRPr="00F02F85">
        <w:rPr>
          <w:rFonts w:ascii="Garamond" w:hAnsi="Garamond"/>
          <w:sz w:val="24"/>
          <w:szCs w:val="24"/>
        </w:rPr>
        <w:t xml:space="preserve"> The delivery will be made by UPS.</w:t>
      </w:r>
      <w:r w:rsidR="00F02F85">
        <w:rPr>
          <w:rFonts w:ascii="Garamond" w:hAnsi="Garamond"/>
          <w:sz w:val="24"/>
          <w:szCs w:val="24"/>
        </w:rPr>
        <w:t xml:space="preserve">  </w:t>
      </w:r>
    </w:p>
    <w:p w14:paraId="68EBDE51" w14:textId="77777777" w:rsidR="00F02F85" w:rsidRPr="00F02F85" w:rsidRDefault="00F02F85" w:rsidP="00F02F85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Note- books will not be delivered to PO Boxes</w:t>
      </w:r>
    </w:p>
    <w:p w14:paraId="3BBCA91C" w14:textId="77777777" w:rsidR="00B1304F" w:rsidRPr="0090225A" w:rsidRDefault="00B1304F" w:rsidP="00B1304F">
      <w:pPr>
        <w:pStyle w:val="ListParagraph"/>
        <w:ind w:left="1440"/>
        <w:rPr>
          <w:rFonts w:ascii="Garamond" w:hAnsi="Garamond"/>
          <w:b/>
          <w:sz w:val="24"/>
          <w:szCs w:val="24"/>
        </w:rPr>
      </w:pPr>
    </w:p>
    <w:p w14:paraId="4FB06F49" w14:textId="0237E7DA" w:rsidR="00DF6404" w:rsidRPr="00F02F85" w:rsidRDefault="00DF6404" w:rsidP="0090225A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90225A">
        <w:rPr>
          <w:rFonts w:ascii="Garamond" w:hAnsi="Garamond"/>
          <w:b/>
          <w:sz w:val="24"/>
          <w:szCs w:val="24"/>
        </w:rPr>
        <w:t xml:space="preserve">FREE SHIPPING </w:t>
      </w:r>
      <w:r w:rsidR="00537C61" w:rsidRPr="0090225A">
        <w:rPr>
          <w:rFonts w:ascii="Garamond" w:hAnsi="Garamond"/>
          <w:b/>
          <w:sz w:val="24"/>
          <w:szCs w:val="24"/>
        </w:rPr>
        <w:t xml:space="preserve">is </w:t>
      </w:r>
      <w:r w:rsidR="00B1304F">
        <w:rPr>
          <w:rFonts w:ascii="Garamond" w:hAnsi="Garamond"/>
          <w:b/>
          <w:sz w:val="24"/>
          <w:szCs w:val="24"/>
        </w:rPr>
        <w:t xml:space="preserve">from </w:t>
      </w:r>
      <w:r w:rsidR="00194265">
        <w:rPr>
          <w:rFonts w:ascii="Garamond" w:hAnsi="Garamond"/>
          <w:b/>
          <w:sz w:val="24"/>
          <w:szCs w:val="24"/>
        </w:rPr>
        <w:t>December 10</w:t>
      </w:r>
      <w:r w:rsidR="00194265" w:rsidRPr="00194265">
        <w:rPr>
          <w:rFonts w:ascii="Garamond" w:hAnsi="Garamond"/>
          <w:b/>
          <w:sz w:val="24"/>
          <w:szCs w:val="24"/>
          <w:vertAlign w:val="superscript"/>
        </w:rPr>
        <w:t>th</w:t>
      </w:r>
      <w:r w:rsidR="00194265">
        <w:rPr>
          <w:rFonts w:ascii="Garamond" w:hAnsi="Garamond"/>
          <w:b/>
          <w:sz w:val="24"/>
          <w:szCs w:val="24"/>
        </w:rPr>
        <w:t xml:space="preserve"> – January 6</w:t>
      </w:r>
      <w:r w:rsidRPr="0090225A">
        <w:rPr>
          <w:rFonts w:ascii="Garamond" w:hAnsi="Garamond"/>
          <w:b/>
          <w:sz w:val="24"/>
          <w:szCs w:val="24"/>
          <w:vertAlign w:val="superscript"/>
        </w:rPr>
        <w:t>th</w:t>
      </w:r>
      <w:r w:rsidRPr="0090225A">
        <w:rPr>
          <w:rFonts w:ascii="Garamond" w:hAnsi="Garamond"/>
          <w:b/>
          <w:sz w:val="24"/>
          <w:szCs w:val="24"/>
        </w:rPr>
        <w:t xml:space="preserve">. </w:t>
      </w:r>
      <w:r w:rsidRPr="00F02F85">
        <w:rPr>
          <w:rFonts w:ascii="Garamond" w:hAnsi="Garamond"/>
          <w:sz w:val="24"/>
          <w:szCs w:val="24"/>
        </w:rPr>
        <w:t>Any shipping charges before or after these dates wil</w:t>
      </w:r>
      <w:r w:rsidR="00F02F85">
        <w:rPr>
          <w:rFonts w:ascii="Garamond" w:hAnsi="Garamond"/>
          <w:sz w:val="24"/>
          <w:szCs w:val="24"/>
        </w:rPr>
        <w:t>l be deducted from your voucher or paid out of pocket.</w:t>
      </w:r>
    </w:p>
    <w:p w14:paraId="3EAA34BD" w14:textId="77777777" w:rsidR="00390769" w:rsidRDefault="00390769"/>
    <w:sectPr w:rsidR="0039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0777"/>
    <w:multiLevelType w:val="hybridMultilevel"/>
    <w:tmpl w:val="FFB4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63BE"/>
    <w:multiLevelType w:val="hybridMultilevel"/>
    <w:tmpl w:val="86EC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12097">
    <w:abstractNumId w:val="1"/>
  </w:num>
  <w:num w:numId="2" w16cid:durableId="116910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69"/>
    <w:rsid w:val="00016B0A"/>
    <w:rsid w:val="00194265"/>
    <w:rsid w:val="001A7C88"/>
    <w:rsid w:val="001E4275"/>
    <w:rsid w:val="00231B1A"/>
    <w:rsid w:val="002C5A74"/>
    <w:rsid w:val="00390769"/>
    <w:rsid w:val="003D2884"/>
    <w:rsid w:val="00537C61"/>
    <w:rsid w:val="00683AC8"/>
    <w:rsid w:val="006D3118"/>
    <w:rsid w:val="006D5CAB"/>
    <w:rsid w:val="00771878"/>
    <w:rsid w:val="0090225A"/>
    <w:rsid w:val="009158AD"/>
    <w:rsid w:val="009D04C3"/>
    <w:rsid w:val="00B1304F"/>
    <w:rsid w:val="00BA2B7B"/>
    <w:rsid w:val="00DF6404"/>
    <w:rsid w:val="00F02F85"/>
    <w:rsid w:val="00F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E0A9"/>
  <w15:chartTrackingRefBased/>
  <w15:docId w15:val="{4380ACC0-227B-4123-953A-9621EA8F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tc.edu/booksto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okstore@utt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8536.DA772AD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BlackCloud</dc:creator>
  <cp:keywords/>
  <dc:description/>
  <cp:lastModifiedBy>Angela Heck</cp:lastModifiedBy>
  <cp:revision>8</cp:revision>
  <dcterms:created xsi:type="dcterms:W3CDTF">2021-08-04T16:19:00Z</dcterms:created>
  <dcterms:modified xsi:type="dcterms:W3CDTF">2024-12-02T18:19:00Z</dcterms:modified>
</cp:coreProperties>
</file>